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36F68" w14:textId="6C5BF329" w:rsidR="00320389" w:rsidRDefault="00543EF8">
      <w:r>
        <w:t>TAP ART Dance Studio, z.s.</w:t>
      </w:r>
    </w:p>
    <w:p w14:paraId="3CE58F29" w14:textId="57168CFC" w:rsidR="00543EF8" w:rsidRDefault="00543EF8">
      <w:r>
        <w:t>Taneční studio TAP ART Dance Studio, z.s. (dále jen „poskytovatel“) zajišťuje mimoškolní výchovu, sdružuje děti, mládež a dospělé se zájmem o taneční umění, pohyb, kulturu, výchovu a vzdělávání.</w:t>
      </w:r>
    </w:p>
    <w:p w14:paraId="075623DF" w14:textId="3737A755" w:rsidR="00543EF8" w:rsidRDefault="00543EF8">
      <w:r>
        <w:t xml:space="preserve">Obchodní podmínky: </w:t>
      </w:r>
    </w:p>
    <w:p w14:paraId="7DDBEE98" w14:textId="7F16C6D2" w:rsidR="00543EF8" w:rsidRDefault="00543EF8" w:rsidP="00543EF8">
      <w:pPr>
        <w:pStyle w:val="Odstavecseseznamem"/>
        <w:numPr>
          <w:ilvl w:val="0"/>
          <w:numId w:val="2"/>
        </w:numPr>
      </w:pPr>
      <w:r>
        <w:t>Přihláš</w:t>
      </w:r>
      <w:r w:rsidR="0010456C">
        <w:t>e</w:t>
      </w:r>
      <w:r>
        <w:t>ní do kurzu</w:t>
      </w:r>
    </w:p>
    <w:p w14:paraId="201EFEAE" w14:textId="27D667B1" w:rsidR="00543EF8" w:rsidRDefault="00543EF8" w:rsidP="00543EF8">
      <w:pPr>
        <w:pStyle w:val="Odstavecseseznamem"/>
      </w:pPr>
      <w:r>
        <w:t>Přihláška (v tištěné podobě nebo elektronická) je závazná</w:t>
      </w:r>
      <w:r w:rsidR="0010456C">
        <w:t>.</w:t>
      </w:r>
    </w:p>
    <w:p w14:paraId="36D638DD" w14:textId="6754BF73" w:rsidR="00543EF8" w:rsidRDefault="00543EF8" w:rsidP="00543EF8">
      <w:pPr>
        <w:pStyle w:val="Odstavecseseznamem"/>
      </w:pPr>
      <w:r>
        <w:t>Do kurzů pro děti ve věku 4 – 18 let přihlašuje zákonný zástupce</w:t>
      </w:r>
      <w:r w:rsidR="0010456C">
        <w:t>.</w:t>
      </w:r>
    </w:p>
    <w:p w14:paraId="0CF88718" w14:textId="394189ED" w:rsidR="00543EF8" w:rsidRDefault="00543EF8" w:rsidP="00543EF8">
      <w:pPr>
        <w:pStyle w:val="Odstavecseseznamem"/>
      </w:pPr>
      <w:r>
        <w:t>Podpisem přihlášky vzniká smluvní vztah mezi klientem a poskytovatelem</w:t>
      </w:r>
      <w:r w:rsidR="0010456C">
        <w:t>.</w:t>
      </w:r>
    </w:p>
    <w:p w14:paraId="61F8F313" w14:textId="22551933" w:rsidR="00543EF8" w:rsidRDefault="00543EF8" w:rsidP="00543EF8">
      <w:pPr>
        <w:pStyle w:val="Odstavecseseznamem"/>
      </w:pPr>
      <w:r>
        <w:t>Podmínky, které jsou součástí přihlášky, platí po celý školní rok</w:t>
      </w:r>
      <w:r w:rsidR="0010456C">
        <w:t>.</w:t>
      </w:r>
    </w:p>
    <w:p w14:paraId="6C2ED1C1" w14:textId="1AF06B79" w:rsidR="00543EF8" w:rsidRDefault="00543EF8" w:rsidP="00543EF8">
      <w:pPr>
        <w:pStyle w:val="Odstavecseseznamem"/>
      </w:pPr>
    </w:p>
    <w:p w14:paraId="04CE6B32" w14:textId="4D069F0E" w:rsidR="00543EF8" w:rsidRDefault="00543EF8" w:rsidP="00543EF8">
      <w:pPr>
        <w:pStyle w:val="Odstavecseseznamem"/>
        <w:numPr>
          <w:ilvl w:val="0"/>
          <w:numId w:val="2"/>
        </w:numPr>
      </w:pPr>
      <w:r>
        <w:t>Platební podmínky</w:t>
      </w:r>
    </w:p>
    <w:p w14:paraId="29928F11" w14:textId="24C52DB5" w:rsidR="00543EF8" w:rsidRDefault="00543EF8" w:rsidP="00543EF8">
      <w:pPr>
        <w:pStyle w:val="Odstavecseseznamem"/>
      </w:pPr>
      <w:r>
        <w:t xml:space="preserve">Klient je povinen uhradit kurzovné </w:t>
      </w:r>
      <w:r w:rsidR="00AE3357">
        <w:t>v termínu určeném poskytovatelem, at to:</w:t>
      </w:r>
    </w:p>
    <w:p w14:paraId="6863E886" w14:textId="1F71B182" w:rsidR="00AE3357" w:rsidRDefault="00AE3357" w:rsidP="00AE3357">
      <w:pPr>
        <w:pStyle w:val="Odstavecseseznamem"/>
        <w:numPr>
          <w:ilvl w:val="0"/>
          <w:numId w:val="3"/>
        </w:numPr>
      </w:pPr>
      <w:r>
        <w:t xml:space="preserve">Pololetí do 30. 9. </w:t>
      </w:r>
    </w:p>
    <w:p w14:paraId="6B80BB5A" w14:textId="725D9585" w:rsidR="00AE3357" w:rsidRDefault="00AE3357" w:rsidP="00AE3357">
      <w:pPr>
        <w:pStyle w:val="Odstavecseseznamem"/>
        <w:numPr>
          <w:ilvl w:val="0"/>
          <w:numId w:val="3"/>
        </w:numPr>
      </w:pPr>
      <w:r>
        <w:t>Pololetí do 27. 2.</w:t>
      </w:r>
    </w:p>
    <w:p w14:paraId="7ACF49BF" w14:textId="6A14F12D" w:rsidR="00832A94" w:rsidRDefault="00AE3357" w:rsidP="00832A94">
      <w:pPr>
        <w:ind w:left="720"/>
      </w:pPr>
      <w:r>
        <w:t>Neuhrazení kurzovného může vést k vyloučení z</w:t>
      </w:r>
      <w:r w:rsidR="0010456C">
        <w:t> </w:t>
      </w:r>
      <w:r>
        <w:t>kurzu</w:t>
      </w:r>
      <w:r w:rsidR="0010456C">
        <w:t>.</w:t>
      </w:r>
      <w:r w:rsidR="00832A94">
        <w:br/>
        <w:t>V ceně kurzovného nejsou zahrnuty poplatky za soutěže, kostýmy, přehlídky a licenční poplatky</w:t>
      </w:r>
      <w:r w:rsidR="0010456C">
        <w:t>.</w:t>
      </w:r>
    </w:p>
    <w:p w14:paraId="57F63203" w14:textId="77777777" w:rsidR="00AE3357" w:rsidRDefault="00AE3357" w:rsidP="00AE3357">
      <w:pPr>
        <w:pStyle w:val="Odstavecseseznamem"/>
        <w:ind w:left="1080"/>
      </w:pPr>
    </w:p>
    <w:p w14:paraId="67B529C0" w14:textId="5E3ADD6F" w:rsidR="00AE3357" w:rsidRDefault="00AE3357" w:rsidP="00AE3357">
      <w:pPr>
        <w:pStyle w:val="Odstavecseseznamem"/>
        <w:numPr>
          <w:ilvl w:val="0"/>
          <w:numId w:val="2"/>
        </w:numPr>
      </w:pPr>
      <w:r>
        <w:t>Změna a zrušení kurzu</w:t>
      </w:r>
    </w:p>
    <w:p w14:paraId="2E295909" w14:textId="1707935C" w:rsidR="00AE3357" w:rsidRDefault="00AE3357" w:rsidP="00AE3357">
      <w:pPr>
        <w:pStyle w:val="Odstavecseseznamem"/>
      </w:pPr>
      <w:r>
        <w:t>Kurzy neprobíhají během školních prázdnin a státních svátků</w:t>
      </w:r>
      <w:r w:rsidR="0010456C">
        <w:t>.</w:t>
      </w:r>
    </w:p>
    <w:p w14:paraId="2A0E39DA" w14:textId="18ACDD9B" w:rsidR="00AE3357" w:rsidRDefault="00AE3357" w:rsidP="00AE3357">
      <w:pPr>
        <w:pStyle w:val="Odstavecseseznamem"/>
      </w:pPr>
      <w:r>
        <w:t>Poskytovatel si vyhrazuje právo na změnu času nebo místa výuky, o čemž klienta informuje bez zbytečného odkladu</w:t>
      </w:r>
      <w:r w:rsidR="0010456C">
        <w:t>.</w:t>
      </w:r>
    </w:p>
    <w:p w14:paraId="0B4C28AE" w14:textId="40754003" w:rsidR="00AE3357" w:rsidRDefault="00AE3357" w:rsidP="00AE3357">
      <w:pPr>
        <w:pStyle w:val="Odstavecseseznamem"/>
      </w:pPr>
      <w:r>
        <w:t>Změna není důvodem k náhradě či kompenzaci</w:t>
      </w:r>
      <w:r w:rsidR="0010456C">
        <w:t>.</w:t>
      </w:r>
    </w:p>
    <w:p w14:paraId="61D67B16" w14:textId="6D2585CF" w:rsidR="00AE3357" w:rsidRDefault="00AE3357" w:rsidP="00AE3357">
      <w:pPr>
        <w:pStyle w:val="Odstavecseseznamem"/>
      </w:pPr>
      <w:r>
        <w:t>V případě překážek na straně poskytovatele bude výuka nahrazena v odpovídajícím rozsahu</w:t>
      </w:r>
      <w:r w:rsidR="0010456C">
        <w:t>.</w:t>
      </w:r>
    </w:p>
    <w:p w14:paraId="72ADAA7F" w14:textId="538B446B" w:rsidR="00AE3357" w:rsidRDefault="00AE3357" w:rsidP="00AE3357">
      <w:pPr>
        <w:pStyle w:val="Odstavecseseznamem"/>
      </w:pPr>
      <w:r>
        <w:t>V případě zásahu „vyšší moci“ (vládní nařízení) se kurzovné nevrací</w:t>
      </w:r>
      <w:r w:rsidR="0010456C">
        <w:t>.</w:t>
      </w:r>
    </w:p>
    <w:p w14:paraId="705A74F0" w14:textId="77777777" w:rsidR="00AE3357" w:rsidRDefault="00AE3357" w:rsidP="00AE3357">
      <w:pPr>
        <w:pStyle w:val="Odstavecseseznamem"/>
      </w:pPr>
    </w:p>
    <w:p w14:paraId="6A86C52A" w14:textId="46BF55A0" w:rsidR="00832A94" w:rsidRDefault="00832A94" w:rsidP="00832A94">
      <w:pPr>
        <w:pStyle w:val="Odstavecseseznamem"/>
        <w:numPr>
          <w:ilvl w:val="0"/>
          <w:numId w:val="2"/>
        </w:numPr>
      </w:pPr>
      <w:r>
        <w:t>Ukončení účasti kurzu</w:t>
      </w:r>
    </w:p>
    <w:p w14:paraId="25A05345" w14:textId="20CC9E35" w:rsidR="00832A94" w:rsidRDefault="00832A94" w:rsidP="00832A94">
      <w:pPr>
        <w:pStyle w:val="Odstavecseseznamem"/>
      </w:pPr>
      <w:r>
        <w:t>Klient může ukončit kurz písemnou žádostí (e-mailem nebo osobně)</w:t>
      </w:r>
      <w:r w:rsidR="0010456C">
        <w:t>.</w:t>
      </w:r>
    </w:p>
    <w:p w14:paraId="387AE91E" w14:textId="64DE08DB" w:rsidR="00832A94" w:rsidRDefault="00832A94" w:rsidP="00832A94">
      <w:pPr>
        <w:pStyle w:val="Odstavecseseznamem"/>
      </w:pPr>
      <w:r>
        <w:t>Nevyčerpaná část kurzovného se nevrací</w:t>
      </w:r>
      <w:r w:rsidR="0010456C">
        <w:t>.</w:t>
      </w:r>
    </w:p>
    <w:p w14:paraId="5FA9F4EC" w14:textId="77777777" w:rsidR="00832A94" w:rsidRDefault="00832A94" w:rsidP="00832A94">
      <w:pPr>
        <w:pStyle w:val="Odstavecseseznamem"/>
      </w:pPr>
    </w:p>
    <w:p w14:paraId="2225C1F5" w14:textId="6DB8A3DE" w:rsidR="00832A94" w:rsidRDefault="00832A94" w:rsidP="00832A94">
      <w:pPr>
        <w:pStyle w:val="Odstavecseseznamem"/>
        <w:numPr>
          <w:ilvl w:val="0"/>
          <w:numId w:val="2"/>
        </w:numPr>
      </w:pPr>
      <w:r>
        <w:t>Storno podmínky</w:t>
      </w:r>
    </w:p>
    <w:p w14:paraId="684CDB04" w14:textId="35069CD7" w:rsidR="00832A94" w:rsidRDefault="00832A94" w:rsidP="00832A94">
      <w:pPr>
        <w:pStyle w:val="Odstavecseseznamem"/>
      </w:pPr>
      <w:r>
        <w:t>V případě rozhodnutí klienta o ukončení kurzu v jeho průběhu, se nevyčerpaná část kurzovného nevrací</w:t>
      </w:r>
      <w:r w:rsidR="0010456C">
        <w:t>.</w:t>
      </w:r>
    </w:p>
    <w:p w14:paraId="57085351" w14:textId="77777777" w:rsidR="00832A94" w:rsidRDefault="00832A94" w:rsidP="00832A94">
      <w:pPr>
        <w:pStyle w:val="Odstavecseseznamem"/>
      </w:pPr>
    </w:p>
    <w:p w14:paraId="1240E297" w14:textId="55976B16" w:rsidR="00832A94" w:rsidRDefault="00832A94" w:rsidP="00832A94">
      <w:pPr>
        <w:pStyle w:val="Odstavecseseznamem"/>
        <w:numPr>
          <w:ilvl w:val="0"/>
          <w:numId w:val="2"/>
        </w:numPr>
      </w:pPr>
      <w:r>
        <w:t>Ochrana osobních údajů GDPR</w:t>
      </w:r>
    </w:p>
    <w:p w14:paraId="2A419BD8" w14:textId="605218AD" w:rsidR="00832A94" w:rsidRDefault="00832A94" w:rsidP="00832A94">
      <w:pPr>
        <w:pStyle w:val="Odstavecseseznamem"/>
      </w:pPr>
      <w:r>
        <w:t>Správce údajů: TAP ART Dance Studio, z.s.</w:t>
      </w:r>
    </w:p>
    <w:p w14:paraId="3CB7BD72" w14:textId="59BBB16E" w:rsidR="0010456C" w:rsidRDefault="00832A94" w:rsidP="0010456C">
      <w:pPr>
        <w:pStyle w:val="Odstavecseseznamem"/>
      </w:pPr>
      <w:r>
        <w:t>Zpracované údaje: jméno, příjmení, datum narození, rodné číslo, e-mail, telefonní číslo, adresa trvalého bydliště</w:t>
      </w:r>
      <w:r w:rsidR="0010456C">
        <w:t>, kontakt na zákonného zástupce.</w:t>
      </w:r>
      <w:r w:rsidR="0010456C">
        <w:br/>
      </w:r>
    </w:p>
    <w:p w14:paraId="3C96D3C4" w14:textId="1092B430" w:rsidR="0010456C" w:rsidRDefault="0010456C" w:rsidP="0010456C">
      <w:pPr>
        <w:pStyle w:val="Odstavecseseznamem"/>
      </w:pPr>
      <w:r>
        <w:t>Oprávněné zájmy: organizace výuky, komunikace s klienty, propagace studia (foto, video na webu a sociálních sítích), pořizování a zveřejnění fotografií a videozáznamů z tréninků, vystoupení, soutěží a ostatních akcí na sociálních sítích a v propagačních materiálech studia.</w:t>
      </w:r>
    </w:p>
    <w:p w14:paraId="3AA84122" w14:textId="77777777" w:rsidR="00832A94" w:rsidRDefault="00832A94" w:rsidP="00832A94">
      <w:pPr>
        <w:pStyle w:val="Odstavecseseznamem"/>
      </w:pPr>
    </w:p>
    <w:p w14:paraId="1B992C08" w14:textId="77777777" w:rsidR="00AE3357" w:rsidRDefault="00AE3357" w:rsidP="00AE3357">
      <w:pPr>
        <w:pStyle w:val="Odstavecseseznamem"/>
      </w:pPr>
    </w:p>
    <w:p w14:paraId="6840D894" w14:textId="77777777" w:rsidR="00543EF8" w:rsidRDefault="00543EF8" w:rsidP="00543EF8">
      <w:pPr>
        <w:pStyle w:val="Odstavecseseznamem"/>
      </w:pPr>
    </w:p>
    <w:p w14:paraId="1E022355" w14:textId="77777777" w:rsidR="00543EF8" w:rsidRDefault="00543EF8" w:rsidP="00543EF8">
      <w:pPr>
        <w:pStyle w:val="Odstavecseseznamem"/>
      </w:pPr>
    </w:p>
    <w:sectPr w:rsidR="00543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54651"/>
    <w:multiLevelType w:val="hybridMultilevel"/>
    <w:tmpl w:val="E4AC3BE2"/>
    <w:lvl w:ilvl="0" w:tplc="2716F9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478C8"/>
    <w:multiLevelType w:val="hybridMultilevel"/>
    <w:tmpl w:val="2848A13A"/>
    <w:lvl w:ilvl="0" w:tplc="C9042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0437C2"/>
    <w:multiLevelType w:val="hybridMultilevel"/>
    <w:tmpl w:val="9BD6F4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947965">
    <w:abstractNumId w:val="0"/>
  </w:num>
  <w:num w:numId="2" w16cid:durableId="1127235846">
    <w:abstractNumId w:val="2"/>
  </w:num>
  <w:num w:numId="3" w16cid:durableId="35666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F8"/>
    <w:rsid w:val="0010456C"/>
    <w:rsid w:val="00320389"/>
    <w:rsid w:val="00543EF8"/>
    <w:rsid w:val="00832A94"/>
    <w:rsid w:val="00903C6B"/>
    <w:rsid w:val="00AE3357"/>
    <w:rsid w:val="00ED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8DD5"/>
  <w15:chartTrackingRefBased/>
  <w15:docId w15:val="{A59356FC-C853-4ED5-8046-C7323AA8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3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3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3E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3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3E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3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3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3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3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3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3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3E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3EF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3EF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3E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3E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3E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3E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3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3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3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3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3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3E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3E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3EF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3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3EF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3E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mich.cadova@gmail.com</dc:creator>
  <cp:keywords/>
  <dc:description/>
  <cp:lastModifiedBy>mich.cadova@gmail.com</cp:lastModifiedBy>
  <cp:revision>1</cp:revision>
  <dcterms:created xsi:type="dcterms:W3CDTF">2025-09-14T18:13:00Z</dcterms:created>
  <dcterms:modified xsi:type="dcterms:W3CDTF">2025-09-14T18:51:00Z</dcterms:modified>
</cp:coreProperties>
</file>